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Ttulo2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JAIRO GARCÍA GUERRERO</w:t>
      </w:r>
    </w:p>
    <w:p>
      <w:pPr>
        <w:pStyle w:val="Cuerpodetexto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Secretario de Despacho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Secretaría de Seguridad y Justicia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Calle 10N #4-76, Granada, Piso 5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jairo.garcia.gue@cali.gov.co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Cali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/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Asunto: Traslado por competencia.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De manera atenta y 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co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n relación al asunto, se corre traslado a su dependencia por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 competencia funcional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 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al tratarse de un predio privado,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 de la solicitud con rad. No. 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202441450200009344, 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peticionario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señor Nelson Lopez Arango.. 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( Se adjuntan los documentos pertinentes.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JOSÉ JULIÁN FICHMAN DELGADO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Director Local de Salud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Secretaría de Salud del Distrito Especial de Santiago de Cali.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PDF</w:t>
      </w:r>
      <w:r>
        <w:rPr>
          <w:rFonts w:cs="Arial" w:ascii="Arial" w:hAnsi="Arial"/>
          <w:sz w:val="16"/>
          <w:szCs w:val="16"/>
          <w:lang w:val="es-ES"/>
        </w:rPr>
        <w:t>) Solicitud</w:t>
      </w:r>
      <w:r>
        <w:rPr>
          <w:rFonts w:cs="Arial" w:ascii="Arial" w:hAnsi="Arial"/>
          <w:sz w:val="16"/>
          <w:szCs w:val="16"/>
          <w:lang w:val="es-ES"/>
        </w:rPr>
        <w:t xml:space="preserve"> inicial 202441450100058542 , Solicitud  </w:t>
      </w:r>
      <w:r>
        <w:rPr>
          <w:rStyle w:val="Fuentedeprrafopredeter"/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16"/>
          <w:szCs w:val="16"/>
          <w:u w:val="none"/>
          <w:effect w:val="none"/>
          <w:shd w:fill="FFFFFF" w:val="clear"/>
          <w:lang w:val="es-CO" w:eastAsia="zh-CN" w:bidi="ar-SA"/>
        </w:rPr>
        <w:t xml:space="preserve">202441450200009344, acta UESA Ladera y acta programa ETV.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</w:t>
      </w:r>
      <w:r>
        <w:rPr>
          <w:rFonts w:cs="Arial" w:ascii="Arial" w:hAnsi="Arial"/>
          <w:sz w:val="16"/>
          <w:szCs w:val="16"/>
          <w:lang w:val="es-ES"/>
        </w:rPr>
        <w:t xml:space="preserve">y </w:t>
      </w: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 - Contratista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Revisó: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Olga Lucía Cuéllar Mejía – Profesional Universitario Grado 2.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paragraph" w:styleId="Ttulo2">
    <w:name w:val="Heading 2"/>
    <w:basedOn w:val="Ttulo"/>
    <w:next w:val="Cuerpodetexto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Application>LibreOffice/7.0.3.1$Windows_X86_64 LibreOffice_project/d7547858d014d4cf69878db179d326fc3483e082</Application>
  <Pages>1</Pages>
  <Words>171</Words>
  <Characters>1139</Characters>
  <CharactersWithSpaces>1295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2025-02-13T14:31:38Z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